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B7" w:rsidRPr="00BB44B7" w:rsidRDefault="00BB44B7" w:rsidP="00BB44B7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</w:rPr>
      </w:pPr>
      <w:r w:rsidRPr="00BB44B7">
        <w:rPr>
          <w:rFonts w:ascii="Gentium Basic" w:hAnsi="Gentium Basic" w:cstheme="minorHAnsi"/>
          <w:b/>
          <w:sz w:val="28"/>
          <w:szCs w:val="28"/>
        </w:rPr>
        <w:t>“P.C. … Agenda of the Devil”</w:t>
      </w:r>
    </w:p>
    <w:p w:rsidR="00BB44B7" w:rsidRPr="00BB44B7" w:rsidRDefault="00BB44B7" w:rsidP="00BB44B7">
      <w:pPr>
        <w:pStyle w:val="NoSpacing"/>
        <w:rPr>
          <w:rFonts w:ascii="Gentium Basic" w:hAnsi="Gentium Basic"/>
        </w:rPr>
      </w:pPr>
    </w:p>
    <w:p w:rsidR="00BB44B7" w:rsidRPr="00BB44B7" w:rsidRDefault="00BB44B7" w:rsidP="00BB44B7">
      <w:pPr>
        <w:pStyle w:val="NoSpacing"/>
        <w:rPr>
          <w:rFonts w:ascii="Gentium Basic" w:hAnsi="Gentium Basic"/>
          <w:b/>
        </w:rPr>
      </w:pPr>
    </w:p>
    <w:p w:rsidR="00BB44B7" w:rsidRPr="00BB44B7" w:rsidRDefault="00BB44B7" w:rsidP="00BB44B7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BB44B7">
        <w:rPr>
          <w:rFonts w:ascii="Gentium Basic" w:hAnsi="Gentium Basic" w:cstheme="minorHAnsi"/>
          <w:b/>
          <w:sz w:val="28"/>
          <w:szCs w:val="28"/>
        </w:rPr>
        <w:t xml:space="preserve">I. Political Correctness and the Bible </w:t>
      </w:r>
    </w:p>
    <w:p w:rsidR="00BB44B7" w:rsidRPr="00BB44B7" w:rsidRDefault="00BB44B7" w:rsidP="00BB44B7">
      <w:pPr>
        <w:pStyle w:val="NoSpacing"/>
        <w:ind w:left="288" w:firstLine="288"/>
        <w:rPr>
          <w:rFonts w:ascii="Gentium Basic" w:hAnsi="Gentium Basic"/>
          <w:lang w:bidi="he-IL"/>
        </w:rPr>
      </w:pPr>
    </w:p>
    <w:p w:rsidR="00BB44B7" w:rsidRPr="00BB44B7" w:rsidRDefault="00BB44B7" w:rsidP="00BB44B7">
      <w:pPr>
        <w:pStyle w:val="NoSpacing"/>
        <w:ind w:left="288" w:firstLine="288"/>
        <w:rPr>
          <w:rFonts w:ascii="Gentium Basic" w:hAnsi="Gentium Basic"/>
          <w:bCs/>
          <w:lang w:bidi="he-IL"/>
        </w:rPr>
      </w:pPr>
      <w:r w:rsidRPr="00BB44B7">
        <w:rPr>
          <w:rFonts w:ascii="Gentium Basic" w:hAnsi="Gentium Basic"/>
          <w:lang w:bidi="he-IL"/>
        </w:rPr>
        <w:t>Micaiah</w:t>
      </w:r>
      <w:r w:rsidRPr="00BB44B7">
        <w:rPr>
          <w:rFonts w:ascii="Gentium Basic" w:hAnsi="Gentium Basic"/>
          <w:bCs/>
          <w:lang w:bidi="he-IL"/>
        </w:rPr>
        <w:t xml:space="preserve"> 1 Kings 22:6-28 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288" w:firstLine="288"/>
        <w:rPr>
          <w:rFonts w:ascii="Gentium Basic" w:hAnsi="Gentium Basic"/>
        </w:rPr>
      </w:pPr>
      <w:r w:rsidRPr="00BB44B7">
        <w:rPr>
          <w:rFonts w:ascii="Gentium Basic" w:hAnsi="Gentium Basic"/>
        </w:rPr>
        <w:t xml:space="preserve">John the Baptist </w:t>
      </w:r>
      <w:r w:rsidRPr="00BB44B7">
        <w:rPr>
          <w:rFonts w:ascii="Gentium Basic" w:hAnsi="Gentium Basic"/>
          <w:bCs/>
          <w:lang w:bidi="he-IL"/>
        </w:rPr>
        <w:t xml:space="preserve">Matthew 3:7-8; Luke 3:18-20; Mark 6:18-19 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288" w:firstLine="285"/>
        <w:rPr>
          <w:rFonts w:ascii="Gentium Basic" w:hAnsi="Gentium Basic"/>
          <w:b/>
        </w:rPr>
      </w:pPr>
      <w:proofErr w:type="gramStart"/>
      <w:r w:rsidRPr="00BB44B7">
        <w:rPr>
          <w:rFonts w:ascii="Gentium Basic" w:hAnsi="Gentium Basic"/>
        </w:rPr>
        <w:t xml:space="preserve">Jesus  </w:t>
      </w:r>
      <w:r w:rsidRPr="00BB44B7">
        <w:rPr>
          <w:rFonts w:ascii="Gentium Basic" w:hAnsi="Gentium Basic"/>
          <w:bCs/>
          <w:lang w:bidi="he-IL"/>
        </w:rPr>
        <w:t>Matthew</w:t>
      </w:r>
      <w:proofErr w:type="gramEnd"/>
      <w:r w:rsidRPr="00BB44B7">
        <w:rPr>
          <w:rFonts w:ascii="Gentium Basic" w:hAnsi="Gentium Basic"/>
          <w:bCs/>
          <w:lang w:bidi="he-IL"/>
        </w:rPr>
        <w:t xml:space="preserve"> 23:27-33 </w:t>
      </w:r>
      <w:r w:rsidRPr="00BB44B7">
        <w:rPr>
          <w:rFonts w:ascii="Gentium Basic" w:hAnsi="Gentium Basic"/>
          <w:lang w:bidi="he-IL"/>
        </w:rPr>
        <w:t xml:space="preserve">&amp; </w:t>
      </w:r>
      <w:r w:rsidRPr="00BB44B7">
        <w:rPr>
          <w:rFonts w:ascii="Gentium Basic" w:hAnsi="Gentium Basic"/>
          <w:bCs/>
          <w:lang w:bidi="he-IL"/>
        </w:rPr>
        <w:t xml:space="preserve">Matthew 12:34 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rPr>
          <w:rFonts w:ascii="Gentium Basic" w:hAnsi="Gentium Basic"/>
        </w:rPr>
      </w:pPr>
    </w:p>
    <w:p w:rsidR="00BB44B7" w:rsidRPr="00BB44B7" w:rsidRDefault="00BB44B7" w:rsidP="00BB44B7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BB44B7">
        <w:rPr>
          <w:rFonts w:ascii="Gentium Basic" w:hAnsi="Gentium Basic" w:cstheme="minorHAnsi"/>
          <w:b/>
          <w:sz w:val="28"/>
          <w:szCs w:val="28"/>
        </w:rPr>
        <w:t xml:space="preserve">II. The Real Grievance of Political Correctness </w:t>
      </w:r>
    </w:p>
    <w:p w:rsidR="00BB44B7" w:rsidRPr="00BB44B7" w:rsidRDefault="00BB44B7" w:rsidP="00BB44B7">
      <w:pPr>
        <w:pStyle w:val="NoSpacing"/>
        <w:rPr>
          <w:rFonts w:ascii="Gentium Basic" w:hAnsi="Gentium Basic"/>
          <w:b/>
        </w:rPr>
      </w:pP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  <w:b/>
        </w:rPr>
      </w:pPr>
      <w:r w:rsidRPr="00BB44B7">
        <w:rPr>
          <w:rFonts w:ascii="Gentium Basic" w:hAnsi="Gentium Basic"/>
          <w:b/>
        </w:rPr>
        <w:t>A) Exclusivity and Christianity</w:t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</w:rPr>
      </w:pPr>
      <w:r w:rsidRPr="00BB44B7">
        <w:rPr>
          <w:rFonts w:ascii="Gentium Basic" w:hAnsi="Gentium Basic"/>
        </w:rPr>
        <w:tab/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</w:rPr>
      </w:pPr>
      <w:r w:rsidRPr="00BB44B7">
        <w:rPr>
          <w:rFonts w:ascii="Gentium Basic" w:hAnsi="Gentium Basic"/>
        </w:rPr>
        <w:tab/>
        <w:t>• Truth by definition is ____________________ see John 14:6</w:t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</w:rPr>
      </w:pPr>
      <w:r w:rsidRPr="00BB44B7">
        <w:rPr>
          <w:rFonts w:ascii="Gentium Basic" w:hAnsi="Gentium Basic"/>
        </w:rPr>
        <w:tab/>
        <w:t>• Truth makes one group wrong and one group right</w:t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</w:rPr>
      </w:pPr>
      <w:r w:rsidRPr="00BB44B7">
        <w:rPr>
          <w:rFonts w:ascii="Gentium Basic" w:hAnsi="Gentium Basic"/>
        </w:rPr>
        <w:tab/>
        <w:t xml:space="preserve">• Truth is the standard everything is measured against </w:t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</w:rPr>
      </w:pPr>
      <w:r w:rsidRPr="00BB44B7">
        <w:rPr>
          <w:rFonts w:ascii="Gentium Basic" w:hAnsi="Gentium Basic"/>
        </w:rPr>
        <w:tab/>
        <w:t>• The World hates God’s truth</w:t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</w:rPr>
      </w:pPr>
      <w:r w:rsidRPr="00BB44B7">
        <w:rPr>
          <w:rFonts w:ascii="Gentium Basic" w:hAnsi="Gentium Basic"/>
        </w:rPr>
        <w:tab/>
      </w:r>
      <w:r w:rsidRPr="00BB44B7">
        <w:rPr>
          <w:rFonts w:ascii="Gentium Basic" w:hAnsi="Gentium Basic"/>
        </w:rPr>
        <w:tab/>
        <w:t xml:space="preserve">1) </w:t>
      </w:r>
      <w:proofErr w:type="gramStart"/>
      <w:r w:rsidRPr="00BB44B7">
        <w:rPr>
          <w:rFonts w:ascii="Gentium Basic" w:hAnsi="Gentium Basic"/>
        </w:rPr>
        <w:t>the</w:t>
      </w:r>
      <w:proofErr w:type="gramEnd"/>
      <w:r w:rsidRPr="00BB44B7">
        <w:rPr>
          <w:rFonts w:ascii="Gentium Basic" w:hAnsi="Gentium Basic"/>
        </w:rPr>
        <w:t xml:space="preserve"> world hates God determining what is right and what is wrong </w:t>
      </w:r>
      <w:r w:rsidRPr="00BB44B7">
        <w:rPr>
          <w:rFonts w:ascii="Gentium Basic" w:hAnsi="Gentium Basic"/>
          <w:bCs/>
          <w:lang w:bidi="he-IL"/>
        </w:rPr>
        <w:t>Romans 1:25-27</w:t>
      </w:r>
      <w:r w:rsidRPr="00BB44B7">
        <w:rPr>
          <w:rFonts w:ascii="Gentium Basic" w:hAnsi="Gentium Basic"/>
          <w:b/>
          <w:bCs/>
          <w:lang w:bidi="he-IL"/>
        </w:rPr>
        <w:t xml:space="preserve"> 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</w:rPr>
      </w:pPr>
      <w:r w:rsidRPr="00BB44B7">
        <w:rPr>
          <w:rFonts w:ascii="Gentium Basic" w:hAnsi="Gentium Basic"/>
        </w:rPr>
        <w:tab/>
      </w:r>
      <w:r w:rsidRPr="00BB44B7">
        <w:rPr>
          <w:rFonts w:ascii="Gentium Basic" w:hAnsi="Gentium Basic"/>
        </w:rPr>
        <w:tab/>
        <w:t xml:space="preserve">2) </w:t>
      </w:r>
      <w:proofErr w:type="gramStart"/>
      <w:r w:rsidRPr="00BB44B7">
        <w:rPr>
          <w:rFonts w:ascii="Gentium Basic" w:hAnsi="Gentium Basic"/>
        </w:rPr>
        <w:t>the</w:t>
      </w:r>
      <w:proofErr w:type="gramEnd"/>
      <w:r w:rsidRPr="00BB44B7">
        <w:rPr>
          <w:rFonts w:ascii="Gentium Basic" w:hAnsi="Gentium Basic"/>
        </w:rPr>
        <w:t xml:space="preserve"> world wants autonomy </w:t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</w:rPr>
      </w:pPr>
      <w:r w:rsidRPr="00BB44B7">
        <w:rPr>
          <w:rFonts w:ascii="Gentium Basic" w:hAnsi="Gentium Basic"/>
        </w:rPr>
        <w:tab/>
      </w:r>
      <w:r w:rsidRPr="00BB44B7">
        <w:rPr>
          <w:rFonts w:ascii="Gentium Basic" w:hAnsi="Gentium Basic"/>
        </w:rPr>
        <w:tab/>
      </w:r>
      <w:r w:rsidRPr="00BB44B7">
        <w:rPr>
          <w:rFonts w:ascii="Gentium Basic" w:hAnsi="Gentium Basic"/>
        </w:rPr>
        <w:tab/>
        <w:t xml:space="preserve"> </w:t>
      </w: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  <w:color w:val="0070C0"/>
        </w:rPr>
      </w:pPr>
    </w:p>
    <w:p w:rsidR="00BB44B7" w:rsidRPr="00BB44B7" w:rsidRDefault="00BB44B7" w:rsidP="00BB44B7">
      <w:pPr>
        <w:pStyle w:val="NoSpacing"/>
        <w:ind w:left="576"/>
        <w:rPr>
          <w:rFonts w:ascii="Gentium Basic" w:hAnsi="Gentium Basic"/>
          <w:b/>
        </w:rPr>
      </w:pPr>
      <w:r w:rsidRPr="00BB44B7">
        <w:rPr>
          <w:rFonts w:ascii="Gentium Basic" w:hAnsi="Gentium Basic"/>
          <w:b/>
        </w:rPr>
        <w:t xml:space="preserve">B) Calling Good Evil, and Evil Good </w:t>
      </w:r>
      <w:r w:rsidRPr="00BB44B7">
        <w:rPr>
          <w:rFonts w:ascii="Gentium Basic" w:hAnsi="Gentium Basic"/>
        </w:rPr>
        <w:t>Judges 6:30</w:t>
      </w:r>
    </w:p>
    <w:p w:rsidR="00BB44B7" w:rsidRPr="00BB44B7" w:rsidRDefault="00BB44B7" w:rsidP="00BB44B7">
      <w:pPr>
        <w:pStyle w:val="NoSpacing"/>
        <w:ind w:left="285"/>
        <w:rPr>
          <w:rFonts w:ascii="Gentium Basic" w:hAnsi="Gentium Basic"/>
          <w:color w:val="0070C0"/>
        </w:rPr>
      </w:pPr>
    </w:p>
    <w:p w:rsidR="00BB44B7" w:rsidRPr="00BB44B7" w:rsidRDefault="00BB44B7" w:rsidP="00BB44B7">
      <w:pPr>
        <w:pStyle w:val="NoSpacing"/>
        <w:rPr>
          <w:rFonts w:ascii="Gentium Basic" w:hAnsi="Gentium Basic"/>
          <w:b/>
          <w:i/>
          <w:color w:val="0070C0"/>
        </w:rPr>
      </w:pPr>
      <w:r w:rsidRPr="00BB44B7">
        <w:rPr>
          <w:rFonts w:ascii="Gentium Basic" w:hAnsi="Gentium Basic" w:cstheme="minorHAnsi"/>
          <w:b/>
          <w:sz w:val="28"/>
          <w:szCs w:val="28"/>
        </w:rPr>
        <w:t>III. How should Christians Respond?</w:t>
      </w:r>
      <w:r w:rsidRPr="00BB44B7">
        <w:rPr>
          <w:rFonts w:ascii="Gentium Basic" w:hAnsi="Gentium Basic"/>
          <w:b/>
          <w:i/>
          <w:color w:val="0070C0"/>
        </w:rPr>
        <w:t xml:space="preserve"> </w:t>
      </w:r>
      <w:r w:rsidRPr="00BB44B7">
        <w:rPr>
          <w:rFonts w:ascii="Gentium Basic" w:hAnsi="Gentium Basic"/>
          <w:b/>
          <w:i/>
        </w:rPr>
        <w:t>… How should we talk to others that oppose God?</w:t>
      </w:r>
    </w:p>
    <w:p w:rsidR="00BB44B7" w:rsidRPr="00BB44B7" w:rsidRDefault="00BB44B7" w:rsidP="00BB44B7">
      <w:pPr>
        <w:pStyle w:val="NoSpacing"/>
        <w:rPr>
          <w:rFonts w:ascii="Gentium Basic" w:hAnsi="Gentium Basic"/>
        </w:rPr>
      </w:pPr>
    </w:p>
    <w:p w:rsidR="00BB44B7" w:rsidRPr="00BB44B7" w:rsidRDefault="00BB44B7" w:rsidP="00BB44B7">
      <w:pPr>
        <w:pStyle w:val="NoSpacing"/>
        <w:ind w:left="573"/>
        <w:rPr>
          <w:rFonts w:ascii="Gentium Basic" w:hAnsi="Gentium Basic"/>
          <w:b/>
        </w:rPr>
      </w:pPr>
      <w:r w:rsidRPr="00BB44B7">
        <w:rPr>
          <w:rFonts w:ascii="Gentium Basic" w:hAnsi="Gentium Basic"/>
          <w:b/>
        </w:rPr>
        <w:t xml:space="preserve">A) Some Guiding Principles </w:t>
      </w:r>
    </w:p>
    <w:p w:rsidR="00BB44B7" w:rsidRPr="00BB44B7" w:rsidRDefault="00BB44B7" w:rsidP="00BB44B7">
      <w:pPr>
        <w:pStyle w:val="NoSpacing"/>
        <w:ind w:left="858"/>
        <w:rPr>
          <w:rFonts w:ascii="Gentium Basic" w:hAnsi="Gentium Basic"/>
        </w:rPr>
      </w:pPr>
    </w:p>
    <w:p w:rsidR="00BB44B7" w:rsidRPr="00BB44B7" w:rsidRDefault="00BB44B7" w:rsidP="00BB44B7">
      <w:pPr>
        <w:pStyle w:val="NoSpacing"/>
        <w:ind w:left="858"/>
        <w:rPr>
          <w:rFonts w:ascii="Gentium Basic" w:hAnsi="Gentium Basic"/>
        </w:rPr>
      </w:pPr>
      <w:r w:rsidRPr="00BB44B7">
        <w:rPr>
          <w:rFonts w:ascii="Gentium Basic" w:hAnsi="Gentium Basic"/>
        </w:rPr>
        <w:t>1) We must recognize that we</w:t>
      </w:r>
      <w:r w:rsidRPr="00BB44B7">
        <w:rPr>
          <w:rFonts w:ascii="Gentium Basic" w:hAnsi="Gentium Basic"/>
          <w:i/>
        </w:rPr>
        <w:t xml:space="preserve"> too</w:t>
      </w:r>
      <w:r w:rsidRPr="00BB44B7">
        <w:rPr>
          <w:rFonts w:ascii="Gentium Basic" w:hAnsi="Gentium Basic"/>
        </w:rPr>
        <w:t xml:space="preserve"> are sinners </w:t>
      </w:r>
      <w:r w:rsidRPr="00BB44B7">
        <w:rPr>
          <w:rFonts w:ascii="Gentium Basic" w:hAnsi="Gentium Basic"/>
          <w:bCs/>
          <w:lang w:bidi="he-IL"/>
        </w:rPr>
        <w:t>Nehemiah 1:5-6</w:t>
      </w:r>
      <w:proofErr w:type="gramStart"/>
      <w:r w:rsidRPr="00BB44B7">
        <w:rPr>
          <w:rFonts w:ascii="Gentium Basic" w:hAnsi="Gentium Basic"/>
          <w:bCs/>
          <w:lang w:bidi="he-IL"/>
        </w:rPr>
        <w:t>:Matthew</w:t>
      </w:r>
      <w:proofErr w:type="gramEnd"/>
      <w:r w:rsidRPr="00BB44B7">
        <w:rPr>
          <w:rFonts w:ascii="Gentium Basic" w:hAnsi="Gentium Basic"/>
          <w:bCs/>
          <w:lang w:bidi="he-IL"/>
        </w:rPr>
        <w:t xml:space="preserve"> 7:5 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573" w:firstLine="285"/>
        <w:rPr>
          <w:rFonts w:ascii="Gentium Basic" w:hAnsi="Gentium Basic"/>
        </w:rPr>
      </w:pPr>
      <w:r w:rsidRPr="00BB44B7">
        <w:rPr>
          <w:rFonts w:ascii="Gentium Basic" w:hAnsi="Gentium Basic"/>
        </w:rPr>
        <w:t>2) Demeaning/derogatory statements, in the name of “truth,” are not OK</w:t>
      </w:r>
    </w:p>
    <w:p w:rsidR="00BB44B7" w:rsidRPr="00BB44B7" w:rsidRDefault="00BB44B7" w:rsidP="00BB44B7">
      <w:pPr>
        <w:pStyle w:val="NoSpacing"/>
        <w:ind w:left="1143"/>
        <w:rPr>
          <w:rFonts w:ascii="Gentium Basic" w:hAnsi="Gentium Basic"/>
        </w:rPr>
      </w:pPr>
      <w:r w:rsidRPr="00BB44B7">
        <w:rPr>
          <w:rFonts w:ascii="Gentium Basic" w:hAnsi="Gentium Basic"/>
          <w:bCs/>
          <w:lang w:bidi="he-IL"/>
        </w:rPr>
        <w:t>Ephesians 4:29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573" w:firstLine="288"/>
        <w:rPr>
          <w:rFonts w:ascii="Gentium Basic" w:hAnsi="Gentium Basic"/>
        </w:rPr>
      </w:pPr>
      <w:r w:rsidRPr="00BB44B7">
        <w:rPr>
          <w:rFonts w:ascii="Gentium Basic" w:hAnsi="Gentium Basic"/>
        </w:rPr>
        <w:t xml:space="preserve">3) Trust God when “majority opinion” seems to go completely against you </w:t>
      </w:r>
    </w:p>
    <w:p w:rsidR="00BB44B7" w:rsidRPr="00BB44B7" w:rsidRDefault="00BB44B7" w:rsidP="00BB44B7">
      <w:pPr>
        <w:pStyle w:val="NoSpacing"/>
        <w:ind w:left="573" w:firstLine="288"/>
        <w:rPr>
          <w:rFonts w:ascii="Gentium Basic" w:hAnsi="Gentium Basic"/>
        </w:rPr>
      </w:pPr>
      <w:r w:rsidRPr="00BB44B7">
        <w:rPr>
          <w:rFonts w:ascii="Gentium Basic" w:hAnsi="Gentium Basic"/>
        </w:rPr>
        <w:t xml:space="preserve">4) Speak the Truth in Love </w:t>
      </w:r>
      <w:r w:rsidRPr="00BB44B7">
        <w:rPr>
          <w:rFonts w:ascii="Gentium Basic" w:hAnsi="Gentium Basic"/>
          <w:bCs/>
          <w:lang w:bidi="he-IL"/>
        </w:rPr>
        <w:t xml:space="preserve">1 Corinthians 13:4-5 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861" w:firstLine="288"/>
        <w:rPr>
          <w:rFonts w:ascii="Gentium Basic" w:hAnsi="Gentium Basic"/>
        </w:rPr>
      </w:pPr>
      <w:r w:rsidRPr="00BB44B7">
        <w:rPr>
          <w:rFonts w:ascii="Gentium Basic" w:hAnsi="Gentium Basic"/>
        </w:rPr>
        <w:t xml:space="preserve">Jesus is truth – not speaking Jesus’ revealed word is _______________ truth </w:t>
      </w:r>
    </w:p>
    <w:p w:rsidR="00BB44B7" w:rsidRPr="00BB44B7" w:rsidRDefault="00BB44B7" w:rsidP="00BB44B7">
      <w:pPr>
        <w:pStyle w:val="NoSpacing"/>
        <w:ind w:left="573"/>
        <w:rPr>
          <w:rFonts w:ascii="Gentium Basic" w:hAnsi="Gentium Basic"/>
          <w:b/>
        </w:rPr>
      </w:pPr>
    </w:p>
    <w:p w:rsidR="00BB44B7" w:rsidRPr="00BB44B7" w:rsidRDefault="00BB44B7" w:rsidP="00BB44B7">
      <w:pPr>
        <w:pStyle w:val="NoSpacing"/>
        <w:ind w:left="573"/>
        <w:rPr>
          <w:rFonts w:ascii="Gentium Basic" w:hAnsi="Gentium Basic"/>
          <w:b/>
        </w:rPr>
      </w:pPr>
      <w:r w:rsidRPr="00BB44B7">
        <w:rPr>
          <w:rFonts w:ascii="Gentium Basic" w:hAnsi="Gentium Basic"/>
          <w:b/>
        </w:rPr>
        <w:t xml:space="preserve">B) One Necessary Responsibility </w:t>
      </w:r>
    </w:p>
    <w:p w:rsidR="00BB44B7" w:rsidRPr="00BB44B7" w:rsidRDefault="00BB44B7" w:rsidP="00BB44B7">
      <w:pPr>
        <w:pStyle w:val="NoSpacing"/>
        <w:ind w:left="573" w:firstLine="288"/>
        <w:rPr>
          <w:rFonts w:ascii="Gentium Basic" w:hAnsi="Gentium Basic"/>
        </w:rPr>
      </w:pPr>
    </w:p>
    <w:p w:rsidR="00BB44B7" w:rsidRPr="00BB44B7" w:rsidRDefault="00BB44B7" w:rsidP="00BB44B7">
      <w:pPr>
        <w:pStyle w:val="NoSpacing"/>
        <w:ind w:left="573" w:firstLine="288"/>
        <w:rPr>
          <w:rFonts w:ascii="Gentium Basic" w:hAnsi="Gentium Basic"/>
        </w:rPr>
      </w:pPr>
      <w:r w:rsidRPr="00BB44B7">
        <w:rPr>
          <w:rFonts w:ascii="Gentium Basic" w:hAnsi="Gentium Basic"/>
        </w:rPr>
        <w:t xml:space="preserve">We cannot be afraid to say what </w:t>
      </w:r>
      <w:proofErr w:type="gramStart"/>
      <w:r w:rsidRPr="00BB44B7">
        <w:rPr>
          <w:rFonts w:ascii="Gentium Basic" w:hAnsi="Gentium Basic"/>
        </w:rPr>
        <w:t>is __________</w:t>
      </w:r>
      <w:proofErr w:type="gramEnd"/>
      <w:r w:rsidRPr="00BB44B7">
        <w:rPr>
          <w:rFonts w:ascii="Gentium Basic" w:hAnsi="Gentium Basic"/>
        </w:rPr>
        <w:t xml:space="preserve"> </w:t>
      </w:r>
    </w:p>
    <w:p w:rsidR="00BB44B7" w:rsidRPr="00BB44B7" w:rsidRDefault="00BB44B7" w:rsidP="00BB44B7">
      <w:pPr>
        <w:pStyle w:val="NoSpacing"/>
        <w:ind w:left="573" w:firstLine="288"/>
        <w:rPr>
          <w:rFonts w:ascii="Gentium Basic" w:hAnsi="Gentium Basic"/>
          <w:b/>
        </w:rPr>
      </w:pPr>
      <w:r w:rsidRPr="00BB44B7">
        <w:rPr>
          <w:rFonts w:ascii="Gentium Basic" w:hAnsi="Gentium Basic"/>
        </w:rPr>
        <w:t>We have to be willing to ____________    _____________</w:t>
      </w:r>
    </w:p>
    <w:p w:rsidR="00BB44B7" w:rsidRPr="00BB44B7" w:rsidRDefault="00BB44B7" w:rsidP="00BB44B7">
      <w:pPr>
        <w:pStyle w:val="NoSpacing"/>
        <w:ind w:left="573"/>
        <w:rPr>
          <w:rFonts w:ascii="Gentium Basic" w:hAnsi="Gentium Basic"/>
          <w:b/>
        </w:rPr>
      </w:pPr>
    </w:p>
    <w:p w:rsidR="00BB44B7" w:rsidRPr="00BB44B7" w:rsidRDefault="00BB44B7" w:rsidP="00BB44B7">
      <w:pPr>
        <w:pStyle w:val="NoSpacing"/>
        <w:ind w:left="861"/>
        <w:rPr>
          <w:rFonts w:ascii="Gentium Basic" w:hAnsi="Gentium Basic"/>
          <w:bCs/>
          <w:lang w:bidi="he-IL"/>
        </w:rPr>
      </w:pPr>
      <w:r w:rsidRPr="00BB44B7">
        <w:rPr>
          <w:rFonts w:ascii="Gentium Basic" w:hAnsi="Gentium Basic"/>
          <w:bCs/>
          <w:lang w:bidi="he-IL"/>
        </w:rPr>
        <w:t>1) If God’s honorable name is at stake or if the gospel would be silenced … you have to speak</w:t>
      </w:r>
    </w:p>
    <w:p w:rsidR="00BB44B7" w:rsidRPr="00BB44B7" w:rsidRDefault="00BB44B7" w:rsidP="00BB44B7">
      <w:pPr>
        <w:pStyle w:val="NoSpacing"/>
        <w:ind w:left="861" w:firstLine="288"/>
        <w:rPr>
          <w:rFonts w:ascii="Gentium Basic" w:hAnsi="Gentium Basic"/>
          <w:lang w:bidi="he-IL"/>
        </w:rPr>
      </w:pPr>
      <w:proofErr w:type="gramStart"/>
      <w:r w:rsidRPr="00BB44B7">
        <w:rPr>
          <w:rFonts w:ascii="Gentium Basic" w:hAnsi="Gentium Basic"/>
          <w:bCs/>
          <w:lang w:bidi="he-IL"/>
        </w:rPr>
        <w:t>see</w:t>
      </w:r>
      <w:proofErr w:type="gramEnd"/>
      <w:r w:rsidRPr="00BB44B7">
        <w:rPr>
          <w:rFonts w:ascii="Gentium Basic" w:hAnsi="Gentium Basic"/>
          <w:bCs/>
          <w:lang w:bidi="he-IL"/>
        </w:rPr>
        <w:t xml:space="preserve"> 1 Kings 22:14 </w:t>
      </w:r>
      <w:r w:rsidRPr="00BB44B7">
        <w:rPr>
          <w:rFonts w:ascii="Gentium Basic" w:hAnsi="Gentium Basic"/>
          <w:lang w:bidi="he-IL"/>
        </w:rPr>
        <w:t xml:space="preserve">/ </w:t>
      </w:r>
      <w:r w:rsidRPr="00BB44B7">
        <w:rPr>
          <w:rFonts w:ascii="Gentium Basic" w:hAnsi="Gentium Basic"/>
          <w:bCs/>
          <w:lang w:bidi="he-IL"/>
        </w:rPr>
        <w:t xml:space="preserve">Acts 4:16-20 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573" w:firstLine="288"/>
        <w:rPr>
          <w:rFonts w:ascii="Gentium Basic" w:hAnsi="Gentium Basic"/>
          <w:bCs/>
          <w:lang w:bidi="he-IL"/>
        </w:rPr>
      </w:pPr>
      <w:r w:rsidRPr="00BB44B7">
        <w:rPr>
          <w:rFonts w:ascii="Gentium Basic" w:hAnsi="Gentium Basic"/>
          <w:bCs/>
          <w:lang w:bidi="he-IL"/>
        </w:rPr>
        <w:t xml:space="preserve">2) If the weak &amp; oppressed are being taken advantage of … you have to speak Isaiah 1:17 </w:t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861"/>
        <w:rPr>
          <w:rFonts w:ascii="Gentium Basic" w:hAnsi="Gentium Basic"/>
          <w:bCs/>
          <w:lang w:bidi="he-IL"/>
        </w:rPr>
      </w:pPr>
      <w:r w:rsidRPr="00BB44B7">
        <w:rPr>
          <w:rFonts w:ascii="Gentium Basic" w:hAnsi="Gentium Basic"/>
          <w:bCs/>
          <w:lang w:bidi="he-IL"/>
        </w:rPr>
        <w:t>3) If God’s revealed will is being violated or twisted … you have to speak Romans 14:16</w:t>
      </w:r>
      <w:r w:rsidRPr="00BB44B7">
        <w:rPr>
          <w:rFonts w:ascii="Gentium Basic" w:hAnsi="Gentium Basic"/>
          <w:bCs/>
          <w:lang w:bidi="he-IL"/>
        </w:rPr>
        <w:tab/>
      </w:r>
      <w:r w:rsidRPr="00BB44B7">
        <w:rPr>
          <w:rFonts w:ascii="Gentium Basic" w:hAnsi="Gentium Basic"/>
          <w:lang w:bidi="he-IL"/>
        </w:rPr>
        <w:t xml:space="preserve"> </w:t>
      </w:r>
    </w:p>
    <w:p w:rsidR="00BB44B7" w:rsidRPr="00BB44B7" w:rsidRDefault="00BB44B7" w:rsidP="00BB44B7">
      <w:pPr>
        <w:pStyle w:val="NoSpacing"/>
        <w:ind w:left="861"/>
        <w:rPr>
          <w:rFonts w:ascii="Gentium Basic" w:hAnsi="Gentium Basic"/>
          <w:bCs/>
          <w:lang w:bidi="he-IL"/>
        </w:rPr>
      </w:pPr>
      <w:r w:rsidRPr="00BB44B7">
        <w:rPr>
          <w:rFonts w:ascii="Gentium Basic" w:hAnsi="Gentium Basic"/>
          <w:bCs/>
          <w:lang w:bidi="he-IL"/>
        </w:rPr>
        <w:t>4) If you have biblical conviction which is in direct conflict with the authorities and you are forced to do something contrary … you have to speak</w:t>
      </w:r>
    </w:p>
    <w:p w:rsidR="00BB44B7" w:rsidRPr="00BB44B7" w:rsidRDefault="00BB44B7" w:rsidP="00BB44B7">
      <w:pPr>
        <w:pStyle w:val="NoSpacing"/>
        <w:ind w:left="288"/>
        <w:rPr>
          <w:rFonts w:ascii="Gentium Basic" w:hAnsi="Gentium Basic"/>
          <w:bCs/>
          <w:lang w:bidi="he-IL"/>
        </w:rPr>
      </w:pPr>
    </w:p>
    <w:p w:rsidR="00BB44B7" w:rsidRPr="00BB44B7" w:rsidRDefault="00BB44B7" w:rsidP="00BB44B7">
      <w:pPr>
        <w:pStyle w:val="NoSpacing"/>
        <w:rPr>
          <w:rFonts w:ascii="Gentium Basic" w:hAnsi="Gentium Basic"/>
          <w:bCs/>
          <w:lang w:bidi="he-IL"/>
        </w:rPr>
      </w:pPr>
    </w:p>
    <w:p w:rsidR="00BB44B7" w:rsidRPr="00BB44B7" w:rsidRDefault="00BB44B7" w:rsidP="00BB44B7">
      <w:pPr>
        <w:pStyle w:val="NoSpacing"/>
        <w:rPr>
          <w:rFonts w:ascii="Gentium Basic" w:eastAsia="Times New Roman" w:hAnsi="Gentium Basic"/>
        </w:rPr>
      </w:pPr>
      <w:r w:rsidRPr="00BB44B7">
        <w:rPr>
          <w:rFonts w:eastAsia="Times New Roman"/>
        </w:rPr>
        <w:t>‎</w:t>
      </w:r>
    </w:p>
    <w:p w:rsidR="00BB44B7" w:rsidRPr="00BB44B7" w:rsidRDefault="00BB44B7" w:rsidP="00BB44B7">
      <w:pPr>
        <w:pStyle w:val="NoSpacing"/>
        <w:jc w:val="center"/>
        <w:rPr>
          <w:rFonts w:ascii="Gentium Basic" w:eastAsia="Times New Roman" w:hAnsi="Gentium Basic"/>
        </w:rPr>
      </w:pPr>
      <w:r w:rsidRPr="00BB44B7">
        <w:rPr>
          <w:rFonts w:ascii="Gentium Basic" w:eastAsia="Times New Roman" w:hAnsi="Gentium Basic" w:cstheme="minorHAnsi"/>
          <w:b/>
          <w:sz w:val="28"/>
        </w:rPr>
        <w:t>Politically Correct Quiz:</w:t>
      </w:r>
    </w:p>
    <w:p w:rsidR="00BB44B7" w:rsidRPr="00BB44B7" w:rsidRDefault="00BB44B7" w:rsidP="00BB44B7">
      <w:pPr>
        <w:pStyle w:val="NoSpacing"/>
        <w:rPr>
          <w:rFonts w:ascii="Gentium Basic" w:eastAsia="Times New Roman" w:hAnsi="Gentium Basic"/>
        </w:rPr>
      </w:pPr>
    </w:p>
    <w:p w:rsidR="00BB44B7" w:rsidRPr="00BB44B7" w:rsidRDefault="00BB44B7" w:rsidP="00BB44B7">
      <w:pPr>
        <w:pStyle w:val="NoSpacing"/>
        <w:rPr>
          <w:rFonts w:ascii="Gentium Basic" w:hAnsi="Gentium Basic"/>
          <w:bCs/>
          <w:lang w:bidi="he-IL"/>
        </w:rPr>
      </w:pPr>
      <w:r w:rsidRPr="00BB44B7">
        <w:rPr>
          <w:rFonts w:ascii="Gentium Basic" w:eastAsia="Times New Roman" w:hAnsi="Gentium Basic"/>
        </w:rPr>
        <w:t xml:space="preserve">1) A person who is significantly </w:t>
      </w:r>
      <w:hyperlink r:id="rId8" w:tooltip="overweight" w:history="1">
        <w:r w:rsidRPr="00BB44B7">
          <w:rPr>
            <w:rFonts w:ascii="Gentium Basic" w:eastAsia="Times New Roman" w:hAnsi="Gentium Basic"/>
          </w:rPr>
          <w:t>overweight</w:t>
        </w:r>
      </w:hyperlink>
      <w:r w:rsidRPr="00BB44B7">
        <w:rPr>
          <w:rFonts w:ascii="Gentium Basic" w:eastAsia="Times New Roman" w:hAnsi="Gentium Basic"/>
        </w:rPr>
        <w:t xml:space="preserve"> ____________________</w:t>
      </w:r>
      <w:bookmarkStart w:id="0" w:name="_GoBack"/>
      <w:bookmarkEnd w:id="0"/>
      <w:r w:rsidRPr="00BB44B7">
        <w:rPr>
          <w:rFonts w:ascii="Gentium Basic" w:eastAsia="Times New Roman" w:hAnsi="Gentium Basic"/>
        </w:rPr>
        <w:t>__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eastAsia="Times New Roman" w:hAnsi="Gentium Basic"/>
        </w:rPr>
      </w:pPr>
      <w:r w:rsidRPr="00BB44B7">
        <w:rPr>
          <w:rFonts w:ascii="Gentium Basic" w:eastAsia="Times New Roman" w:hAnsi="Gentium Basic"/>
        </w:rPr>
        <w:t xml:space="preserve">2) A method of </w:t>
      </w:r>
      <w:hyperlink r:id="rId9" w:tooltip="problem" w:history="1">
        <w:r w:rsidRPr="00BB44B7">
          <w:rPr>
            <w:rFonts w:ascii="Gentium Basic" w:eastAsia="Times New Roman" w:hAnsi="Gentium Basic"/>
          </w:rPr>
          <w:t>problem</w:t>
        </w:r>
      </w:hyperlink>
      <w:r w:rsidRPr="00BB44B7">
        <w:rPr>
          <w:rFonts w:ascii="Gentium Basic" w:eastAsia="Times New Roman" w:hAnsi="Gentium Basic"/>
        </w:rPr>
        <w:t xml:space="preserve"> </w:t>
      </w:r>
      <w:hyperlink r:id="rId10" w:tooltip="solving" w:history="1">
        <w:r w:rsidRPr="00BB44B7">
          <w:rPr>
            <w:rFonts w:ascii="Gentium Basic" w:eastAsia="Times New Roman" w:hAnsi="Gentium Basic"/>
          </w:rPr>
          <w:t>solving</w:t>
        </w:r>
      </w:hyperlink>
      <w:r w:rsidRPr="00BB44B7">
        <w:rPr>
          <w:rFonts w:ascii="Gentium Basic" w:eastAsia="Times New Roman" w:hAnsi="Gentium Basic"/>
        </w:rPr>
        <w:t xml:space="preserve"> in which members of a group contribute ideas _________ ___________. 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eastAsia="Times New Roman" w:hAnsi="Gentium Basic"/>
        </w:rPr>
      </w:pPr>
      <w:r w:rsidRPr="00BB44B7">
        <w:rPr>
          <w:rFonts w:ascii="Gentium Basic" w:hAnsi="Gentium Basic"/>
        </w:rPr>
        <w:t xml:space="preserve">3) A </w:t>
      </w:r>
      <w:hyperlink r:id="rId11" w:tooltip="cowhand" w:history="1">
        <w:r w:rsidRPr="00BB44B7">
          <w:rPr>
            <w:rFonts w:ascii="Gentium Basic" w:eastAsia="Times New Roman" w:hAnsi="Gentium Basic"/>
          </w:rPr>
          <w:t>cowhand</w:t>
        </w:r>
      </w:hyperlink>
      <w:r w:rsidRPr="00BB44B7">
        <w:rPr>
          <w:rFonts w:ascii="Gentium Basic" w:eastAsia="Times New Roman" w:hAnsi="Gentium Basic"/>
        </w:rPr>
        <w:t xml:space="preserve"> of any gender _______________. 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eastAsia="Times New Roman" w:hAnsi="Gentium Basic"/>
        </w:rPr>
      </w:pPr>
      <w:r w:rsidRPr="00BB44B7">
        <w:rPr>
          <w:rFonts w:ascii="Gentium Basic" w:eastAsia="Times New Roman" w:hAnsi="Gentium Basic"/>
          <w:bCs/>
          <w:lang w:val="en"/>
        </w:rPr>
        <w:t xml:space="preserve">4) A person who is </w:t>
      </w:r>
      <w:proofErr w:type="gramStart"/>
      <w:r w:rsidRPr="00BB44B7">
        <w:rPr>
          <w:rFonts w:ascii="Gentium Basic" w:eastAsia="Times New Roman" w:hAnsi="Gentium Basic"/>
          <w:bCs/>
          <w:lang w:val="en"/>
        </w:rPr>
        <w:t xml:space="preserve">bald </w:t>
      </w:r>
      <w:r w:rsidRPr="00BB44B7">
        <w:rPr>
          <w:rFonts w:ascii="Gentium Basic" w:eastAsia="Times New Roman" w:hAnsi="Gentium Basic"/>
          <w:iCs/>
        </w:rPr>
        <w:t xml:space="preserve"> _</w:t>
      </w:r>
      <w:proofErr w:type="gramEnd"/>
      <w:r w:rsidRPr="00BB44B7">
        <w:rPr>
          <w:rFonts w:ascii="Gentium Basic" w:eastAsia="Times New Roman" w:hAnsi="Gentium Basic"/>
          <w:iCs/>
        </w:rPr>
        <w:t>____________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hAnsi="Gentium Basic"/>
        </w:rPr>
      </w:pPr>
      <w:r w:rsidRPr="00BB44B7">
        <w:rPr>
          <w:rFonts w:ascii="Gentium Basic" w:hAnsi="Gentium Basic"/>
        </w:rPr>
        <w:t xml:space="preserve">5) Motivationally deficient ___________________. 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hAnsi="Gentium Basic"/>
        </w:rPr>
      </w:pPr>
      <w:r w:rsidRPr="00BB44B7">
        <w:rPr>
          <w:rFonts w:ascii="Gentium Basic" w:hAnsi="Gentium Basic"/>
        </w:rPr>
        <w:t>6) Cosmetically different __________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hAnsi="Gentium Basic"/>
        </w:rPr>
      </w:pPr>
      <w:r w:rsidRPr="00BB44B7">
        <w:rPr>
          <w:rFonts w:ascii="Gentium Basic" w:hAnsi="Gentium Basic"/>
        </w:rPr>
        <w:t xml:space="preserve">7) Uniquely coordinated ___________. 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hAnsi="Gentium Basic"/>
        </w:rPr>
      </w:pPr>
      <w:r w:rsidRPr="00BB44B7">
        <w:rPr>
          <w:rFonts w:ascii="Gentium Basic" w:hAnsi="Gentium Basic"/>
        </w:rPr>
        <w:t xml:space="preserve">8) Involuntarily leisured ____________. 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hAnsi="Gentium Basic"/>
        </w:rPr>
      </w:pPr>
      <w:r w:rsidRPr="00BB44B7">
        <w:rPr>
          <w:rStyle w:val="Strong"/>
          <w:rFonts w:ascii="Gentium Basic" w:hAnsi="Gentium Basic"/>
          <w:b w:val="0"/>
        </w:rPr>
        <w:t>9) P</w:t>
      </w:r>
      <w:r w:rsidRPr="00BB44B7">
        <w:rPr>
          <w:rFonts w:ascii="Gentium Basic" w:hAnsi="Gentium Basic"/>
        </w:rPr>
        <w:t xml:space="preserve">erson of region ______________. 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hAnsi="Gentium Basic"/>
        </w:rPr>
      </w:pPr>
      <w:r w:rsidRPr="00BB44B7">
        <w:rPr>
          <w:rFonts w:ascii="Gentium Basic" w:hAnsi="Gentium Basic"/>
        </w:rPr>
        <w:t>10) Pet guardian ____________________</w:t>
      </w: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hAnsi="Gentium Basic"/>
        </w:rPr>
      </w:pPr>
    </w:p>
    <w:p w:rsidR="00BB44B7" w:rsidRPr="00BB44B7" w:rsidRDefault="00BB44B7" w:rsidP="00BB44B7">
      <w:pPr>
        <w:spacing w:before="100" w:beforeAutospacing="1" w:after="100" w:afterAutospacing="1"/>
        <w:rPr>
          <w:rFonts w:ascii="Gentium Basic" w:eastAsia="Times New Roman" w:hAnsi="Gentium Basic"/>
        </w:rPr>
      </w:pPr>
      <w:r w:rsidRPr="00BB44B7">
        <w:rPr>
          <w:rFonts w:ascii="Gentium Basic" w:hAnsi="Gentium Basic"/>
        </w:rPr>
        <w:t>SCORE: _____________</w:t>
      </w:r>
    </w:p>
    <w:p w:rsidR="00BB44B7" w:rsidRPr="00BB44B7" w:rsidRDefault="00BB44B7" w:rsidP="00BB44B7">
      <w:pPr>
        <w:pStyle w:val="NoSpacing"/>
        <w:rPr>
          <w:rFonts w:ascii="Gentium Basic" w:hAnsi="Gentium Basic"/>
        </w:rPr>
      </w:pPr>
    </w:p>
    <w:p w:rsidR="000842A3" w:rsidRPr="00BB44B7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BB44B7" w:rsidSect="00BB44B7">
      <w:headerReference w:type="default" r:id="rId12"/>
      <w:footerReference w:type="default" r:id="rId13"/>
      <w:pgSz w:w="12240" w:h="15840"/>
      <w:pgMar w:top="99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99" w:rsidRDefault="008A5299" w:rsidP="00127510">
      <w:pPr>
        <w:spacing w:after="0" w:line="240" w:lineRule="auto"/>
      </w:pPr>
      <w:r>
        <w:separator/>
      </w:r>
    </w:p>
  </w:endnote>
  <w:endnote w:type="continuationSeparator" w:id="0">
    <w:p w:rsidR="008A5299" w:rsidRDefault="008A5299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08D1BAFE" wp14:editId="70FF5F0A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5462F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99" w:rsidRDefault="008A5299" w:rsidP="00127510">
      <w:pPr>
        <w:spacing w:after="0" w:line="240" w:lineRule="auto"/>
      </w:pPr>
      <w:r>
        <w:separator/>
      </w:r>
    </w:p>
  </w:footnote>
  <w:footnote w:type="continuationSeparator" w:id="0">
    <w:p w:rsidR="008A5299" w:rsidRDefault="008A5299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5462F">
      <w:rPr>
        <w:rFonts w:ascii="Gentium Basic" w:hAnsi="Gentium Basic"/>
        <w:noProof/>
      </w:rPr>
      <w:t>October 23,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35462F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8A5299"/>
    <w:rsid w:val="009B374B"/>
    <w:rsid w:val="00A54DAA"/>
    <w:rsid w:val="00B27083"/>
    <w:rsid w:val="00BB44B7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4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4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overweigh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tionary.org/wiki/cowhan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tionary.org/wiki/solv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tionary.org/wiki/proble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6EE6-8345-4227-9D9A-1AA6C91E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cp:lastPrinted>2016-10-23T13:23:00Z</cp:lastPrinted>
  <dcterms:created xsi:type="dcterms:W3CDTF">2016-10-23T13:23:00Z</dcterms:created>
  <dcterms:modified xsi:type="dcterms:W3CDTF">2016-10-23T13:24:00Z</dcterms:modified>
</cp:coreProperties>
</file>