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55" w:rsidRPr="003773D2" w:rsidRDefault="00FA4B55" w:rsidP="00FA4B55">
      <w:pPr>
        <w:pStyle w:val="NoSpacing"/>
        <w:jc w:val="center"/>
        <w:rPr>
          <w:rFonts w:cstheme="minorHAnsi"/>
          <w:b/>
          <w:bCs/>
          <w:sz w:val="28"/>
          <w:szCs w:val="28"/>
          <w:lang w:bidi="he-IL"/>
        </w:rPr>
      </w:pPr>
      <w:r w:rsidRPr="003773D2">
        <w:rPr>
          <w:rFonts w:cstheme="minorHAnsi"/>
          <w:b/>
          <w:bCs/>
          <w:sz w:val="28"/>
          <w:szCs w:val="28"/>
          <w:lang w:bidi="he-IL"/>
        </w:rPr>
        <w:t>“Waiting is the Hardest Part”</w:t>
      </w:r>
    </w:p>
    <w:p w:rsidR="00FA4B55" w:rsidRPr="003773D2" w:rsidRDefault="00FA4B55" w:rsidP="00FA4B55">
      <w:pPr>
        <w:pStyle w:val="NoSpacing"/>
        <w:jc w:val="center"/>
        <w:rPr>
          <w:rFonts w:cstheme="minorHAnsi"/>
          <w:b/>
          <w:bCs/>
          <w:lang w:bidi="he-IL"/>
        </w:rPr>
      </w:pPr>
      <w:r w:rsidRPr="003773D2">
        <w:rPr>
          <w:rFonts w:cstheme="minorHAnsi"/>
          <w:b/>
          <w:bCs/>
          <w:lang w:bidi="he-IL"/>
        </w:rPr>
        <w:t>1 Samuel 24:1-7</w:t>
      </w:r>
    </w:p>
    <w:p w:rsidR="00FA4B55" w:rsidRPr="003773D2" w:rsidRDefault="00FA4B55" w:rsidP="00FA4B55">
      <w:pPr>
        <w:pStyle w:val="NoSpacing"/>
        <w:rPr>
          <w:rFonts w:cstheme="minorHAnsi"/>
        </w:rPr>
      </w:pPr>
    </w:p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  <w:bookmarkStart w:id="0" w:name="_Hlk28498082"/>
      <w:r w:rsidRPr="003773D2">
        <w:rPr>
          <w:rFonts w:cstheme="minorHAnsi"/>
          <w:b/>
          <w:bCs/>
          <w:sz w:val="28"/>
          <w:szCs w:val="28"/>
        </w:rPr>
        <w:t>I. Waiting: the Test of the Heart</w:t>
      </w:r>
      <w:r w:rsidRPr="003773D2">
        <w:rPr>
          <w:rFonts w:cstheme="minorHAnsi"/>
        </w:rPr>
        <w:t xml:space="preserve"> </w:t>
      </w:r>
      <w:bookmarkEnd w:id="0"/>
    </w:p>
    <w:p w:rsidR="00FA4B55" w:rsidRDefault="00FA4B55" w:rsidP="00FA4B55">
      <w:pPr>
        <w:pStyle w:val="NoSpacing"/>
        <w:rPr>
          <w:rFonts w:cstheme="minorHAnsi"/>
          <w:b/>
          <w:bCs/>
        </w:rPr>
      </w:pPr>
    </w:p>
    <w:p w:rsidR="00FA4B55" w:rsidRPr="003773D2" w:rsidRDefault="00FA4B55" w:rsidP="00FA4B55">
      <w:pPr>
        <w:pStyle w:val="NoSpacing"/>
        <w:ind w:firstLine="288"/>
        <w:rPr>
          <w:rFonts w:cstheme="minorHAnsi"/>
          <w:b/>
          <w:bCs/>
        </w:rPr>
      </w:pPr>
      <w:r w:rsidRPr="003773D2">
        <w:rPr>
          <w:rFonts w:cstheme="minorHAnsi"/>
          <w:b/>
          <w:bCs/>
        </w:rPr>
        <w:t xml:space="preserve">A) Our Common Experience with Waiting </w:t>
      </w:r>
    </w:p>
    <w:p w:rsidR="00FA4B55" w:rsidRPr="003773D2" w:rsidRDefault="00FA4B55" w:rsidP="00FA4B55">
      <w:pPr>
        <w:pStyle w:val="NoSpacing"/>
        <w:ind w:left="288" w:firstLine="288"/>
        <w:rPr>
          <w:rFonts w:cstheme="minorHAnsi"/>
        </w:rPr>
      </w:pPr>
      <w:r w:rsidRPr="00964567">
        <w:rPr>
          <w:rFonts w:cstheme="minorHAnsi"/>
          <w:b/>
          <w:bCs/>
          <w:lang w:bidi="he-IL"/>
        </w:rPr>
        <w:t>1)</w:t>
      </w:r>
      <w:r w:rsidRPr="003773D2">
        <w:rPr>
          <w:rFonts w:cstheme="minorHAnsi"/>
          <w:lang w:bidi="he-IL"/>
        </w:rPr>
        <w:t xml:space="preserve">Waiting is hard because it </w:t>
      </w:r>
      <w:r>
        <w:rPr>
          <w:rFonts w:cstheme="minorHAnsi"/>
          <w:lang w:bidi="he-IL"/>
        </w:rPr>
        <w:t>_____________________________</w:t>
      </w:r>
    </w:p>
    <w:p w:rsidR="00FA4B55" w:rsidRPr="003773D2" w:rsidRDefault="00FA4B55" w:rsidP="00FA4B55">
      <w:pPr>
        <w:pStyle w:val="NoSpacing"/>
        <w:rPr>
          <w:rFonts w:eastAsia="Times New Roman" w:cstheme="minorHAnsi"/>
        </w:rPr>
      </w:pPr>
      <w:r w:rsidRPr="003773D2">
        <w:rPr>
          <w:rFonts w:eastAsia="Times New Roman" w:cstheme="minorHAnsi"/>
          <w:i/>
          <w:iCs/>
        </w:rPr>
        <w:tab/>
      </w:r>
      <w:r>
        <w:rPr>
          <w:rFonts w:eastAsia="Times New Roman" w:cstheme="minorHAnsi"/>
          <w:i/>
          <w:iCs/>
        </w:rPr>
        <w:tab/>
      </w:r>
      <w:r w:rsidRPr="00DE718A">
        <w:rPr>
          <w:rFonts w:eastAsia="Times New Roman" w:cstheme="minorHAnsi"/>
          <w:b/>
          <w:bCs/>
        </w:rPr>
        <w:t>2)</w:t>
      </w:r>
      <w:r w:rsidRPr="003773D2">
        <w:rPr>
          <w:rFonts w:eastAsia="Times New Roman" w:cstheme="minorHAnsi"/>
        </w:rPr>
        <w:t xml:space="preserve">Waiting is hard because we don’t want </w:t>
      </w:r>
      <w:r>
        <w:rPr>
          <w:rFonts w:eastAsia="Times New Roman" w:cstheme="minorHAnsi"/>
        </w:rPr>
        <w:t>__________________________.</w:t>
      </w:r>
    </w:p>
    <w:p w:rsidR="00FA4B55" w:rsidRPr="003773D2" w:rsidRDefault="00FA4B55" w:rsidP="00FA4B55">
      <w:pPr>
        <w:pStyle w:val="NoSpacing"/>
        <w:rPr>
          <w:rFonts w:cstheme="minorHAnsi"/>
        </w:rPr>
      </w:pPr>
    </w:p>
    <w:p w:rsidR="00FA4B55" w:rsidRPr="00864AB7" w:rsidRDefault="00FA4B55" w:rsidP="00FA4B55">
      <w:pPr>
        <w:pStyle w:val="NoSpacing"/>
        <w:ind w:firstLine="288"/>
        <w:rPr>
          <w:rFonts w:cstheme="minorHAnsi"/>
          <w:b/>
          <w:bCs/>
        </w:rPr>
      </w:pPr>
      <w:r w:rsidRPr="00864AB7">
        <w:rPr>
          <w:rFonts w:cstheme="minorHAnsi"/>
          <w:b/>
          <w:bCs/>
        </w:rPr>
        <w:t>B) David’s Unique Situation Regarding Waiting</w:t>
      </w:r>
    </w:p>
    <w:p w:rsidR="00FA4B55" w:rsidRDefault="00FA4B55" w:rsidP="00FA4B55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Pr="00807C9E">
        <w:rPr>
          <w:rFonts w:cstheme="minorHAnsi"/>
        </w:rPr>
        <w:tab/>
      </w:r>
      <w:bookmarkStart w:id="1" w:name="_Hlk28498438"/>
      <w:r w:rsidRPr="00807C9E">
        <w:rPr>
          <w:rFonts w:cstheme="minorHAnsi"/>
          <w:lang w:bidi="he-IL"/>
        </w:rPr>
        <w:t xml:space="preserve">Psalm 69:1-3  </w:t>
      </w:r>
      <w:bookmarkEnd w:id="1"/>
    </w:p>
    <w:p w:rsidR="00FA4B55" w:rsidRDefault="00FA4B55" w:rsidP="00FA4B55">
      <w:pPr>
        <w:pStyle w:val="NoSpacing"/>
        <w:rPr>
          <w:rFonts w:cstheme="minorHAnsi"/>
        </w:rPr>
      </w:pPr>
    </w:p>
    <w:p w:rsidR="00FA4B55" w:rsidRDefault="00FA4B55" w:rsidP="00FA4B55">
      <w:pPr>
        <w:pStyle w:val="NoSpacing"/>
        <w:ind w:firstLine="288"/>
        <w:rPr>
          <w:rFonts w:cstheme="minorHAnsi"/>
          <w:b/>
          <w:bCs/>
          <w:lang w:bidi="he-IL"/>
        </w:rPr>
      </w:pPr>
      <w:r w:rsidRPr="00510AD0">
        <w:rPr>
          <w:rFonts w:cstheme="minorHAnsi"/>
          <w:b/>
          <w:bCs/>
          <w:lang w:bidi="he-IL"/>
        </w:rPr>
        <w:t>C) One Shining moment</w:t>
      </w:r>
    </w:p>
    <w:p w:rsidR="00FA4B55" w:rsidRPr="00636B61" w:rsidRDefault="00FA4B55" w:rsidP="00FA4B55">
      <w:pPr>
        <w:pStyle w:val="NoSpacing"/>
        <w:rPr>
          <w:rFonts w:cstheme="minorHAnsi"/>
          <w:i/>
          <w:iCs/>
          <w:color w:val="0070C0"/>
          <w:lang w:bidi="he-IL"/>
        </w:rPr>
      </w:pPr>
      <w:r>
        <w:rPr>
          <w:rFonts w:cstheme="minorHAnsi"/>
          <w:b/>
          <w:bCs/>
          <w:lang w:bidi="he-IL"/>
        </w:rPr>
        <w:tab/>
      </w:r>
    </w:p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</w:p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  <w:bookmarkStart w:id="2" w:name="_Hlk28498603"/>
      <w:r w:rsidRPr="00510AD0">
        <w:rPr>
          <w:rFonts w:cstheme="minorHAnsi"/>
          <w:b/>
          <w:bCs/>
          <w:sz w:val="28"/>
          <w:szCs w:val="28"/>
          <w:lang w:bidi="he-IL"/>
        </w:rPr>
        <w:t>II. Waiting: The Hardest Part</w:t>
      </w:r>
      <w:r w:rsidRPr="003773D2">
        <w:rPr>
          <w:rFonts w:cstheme="minorHAnsi"/>
          <w:lang w:bidi="he-IL"/>
        </w:rPr>
        <w:t xml:space="preserve"> </w:t>
      </w:r>
      <w:bookmarkEnd w:id="2"/>
    </w:p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</w:p>
    <w:p w:rsidR="00FA4B55" w:rsidRPr="00510AD0" w:rsidRDefault="00FA4B55" w:rsidP="00FA4B55">
      <w:pPr>
        <w:pStyle w:val="NoSpacing"/>
        <w:ind w:firstLine="288"/>
        <w:rPr>
          <w:rFonts w:cstheme="minorHAnsi"/>
          <w:b/>
          <w:bCs/>
          <w:lang w:bidi="he-IL"/>
        </w:rPr>
      </w:pPr>
      <w:bookmarkStart w:id="3" w:name="_Hlk28498634"/>
      <w:r w:rsidRPr="00510AD0">
        <w:rPr>
          <w:rFonts w:cstheme="minorHAnsi"/>
          <w:b/>
          <w:bCs/>
          <w:lang w:bidi="he-IL"/>
        </w:rPr>
        <w:t>A) Why wait on God?</w:t>
      </w:r>
    </w:p>
    <w:p w:rsidR="00FA4B55" w:rsidRPr="003773D2" w:rsidRDefault="00FA4B55" w:rsidP="00FA4B55">
      <w:pPr>
        <w:pStyle w:val="NoSpacing"/>
        <w:ind w:left="288" w:firstLine="288"/>
        <w:rPr>
          <w:rFonts w:cstheme="minorHAnsi"/>
          <w:lang w:bidi="he-IL"/>
        </w:rPr>
      </w:pPr>
      <w:r>
        <w:rPr>
          <w:rFonts w:cstheme="minorHAnsi"/>
          <w:lang w:bidi="he-IL"/>
        </w:rPr>
        <w:t>1</w:t>
      </w:r>
      <w:r w:rsidRPr="003773D2">
        <w:rPr>
          <w:rFonts w:cstheme="minorHAnsi"/>
          <w:lang w:bidi="he-IL"/>
        </w:rPr>
        <w:t xml:space="preserve">) Develops faith &amp; discernment </w:t>
      </w:r>
    </w:p>
    <w:bookmarkEnd w:id="3"/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</w:p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  <w:r w:rsidRPr="003773D2">
        <w:rPr>
          <w:rFonts w:cstheme="minorHAnsi"/>
          <w:lang w:bidi="he-IL"/>
        </w:rPr>
        <w:tab/>
      </w:r>
      <w:bookmarkStart w:id="4" w:name="_Hlk28498716"/>
      <w:r>
        <w:rPr>
          <w:rFonts w:cstheme="minorHAnsi"/>
          <w:lang w:bidi="he-IL"/>
        </w:rPr>
        <w:tab/>
        <w:t>2</w:t>
      </w:r>
      <w:r w:rsidRPr="003773D2">
        <w:rPr>
          <w:rFonts w:cstheme="minorHAnsi"/>
          <w:lang w:bidi="he-IL"/>
        </w:rPr>
        <w:t>) Maximizes glory to God, and benefit to you (and others!)</w:t>
      </w:r>
      <w:bookmarkEnd w:id="4"/>
    </w:p>
    <w:p w:rsidR="00FA4B55" w:rsidRPr="003773D2" w:rsidRDefault="00FA4B55" w:rsidP="00FA4B55">
      <w:pPr>
        <w:pStyle w:val="NoSpacing"/>
        <w:rPr>
          <w:rFonts w:cstheme="minorHAnsi"/>
        </w:rPr>
      </w:pPr>
      <w:r w:rsidRPr="003773D2">
        <w:rPr>
          <w:rFonts w:cstheme="minorHAnsi"/>
        </w:rPr>
        <w:tab/>
      </w:r>
      <w:r w:rsidRPr="003773D2">
        <w:rPr>
          <w:rFonts w:cstheme="minorHAnsi"/>
        </w:rPr>
        <w:tab/>
      </w:r>
      <w:r>
        <w:rPr>
          <w:rFonts w:cstheme="minorHAnsi"/>
        </w:rPr>
        <w:tab/>
      </w:r>
      <w:bookmarkStart w:id="5" w:name="_Hlk28498787"/>
    </w:p>
    <w:p w:rsidR="00FA4B55" w:rsidRPr="00714EE1" w:rsidRDefault="00FA4B55" w:rsidP="00FA4B55">
      <w:pPr>
        <w:pStyle w:val="NoSpacing"/>
        <w:ind w:left="288" w:firstLine="288"/>
        <w:rPr>
          <w:rFonts w:cstheme="minorHAnsi"/>
          <w:lang w:bidi="he-IL"/>
        </w:rPr>
      </w:pPr>
      <w:bookmarkStart w:id="6" w:name="_Hlk28499021"/>
      <w:bookmarkEnd w:id="5"/>
      <w:r>
        <w:rPr>
          <w:rFonts w:cstheme="minorHAnsi"/>
          <w:lang w:bidi="he-IL"/>
        </w:rPr>
        <w:t>3</w:t>
      </w:r>
      <w:r w:rsidRPr="003773D2">
        <w:rPr>
          <w:rFonts w:cstheme="minorHAnsi"/>
          <w:lang w:bidi="he-IL"/>
        </w:rPr>
        <w:t xml:space="preserve">) Special Assurances from God </w:t>
      </w:r>
      <w:r>
        <w:rPr>
          <w:rFonts w:cstheme="minorHAnsi"/>
          <w:lang w:bidi="he-IL"/>
        </w:rPr>
        <w:t>Along the Way</w:t>
      </w:r>
      <w:bookmarkStart w:id="7" w:name="_Hlk28499076"/>
      <w:bookmarkEnd w:id="6"/>
      <w:r>
        <w:rPr>
          <w:rFonts w:cstheme="minorHAnsi"/>
          <w:lang w:bidi="he-IL"/>
        </w:rPr>
        <w:t xml:space="preserve"> … </w:t>
      </w:r>
      <w:r w:rsidRPr="00714EE1">
        <w:rPr>
          <w:rFonts w:cstheme="minorHAnsi"/>
          <w:lang w:bidi="he-IL"/>
        </w:rPr>
        <w:t xml:space="preserve">1 Samuel 24:19-20 </w:t>
      </w:r>
      <w:bookmarkEnd w:id="7"/>
    </w:p>
    <w:p w:rsidR="00FA4B55" w:rsidRDefault="00FA4B55" w:rsidP="00FA4B55">
      <w:pPr>
        <w:pStyle w:val="NoSpacing"/>
        <w:ind w:firstLine="288"/>
        <w:rPr>
          <w:rFonts w:cstheme="minorHAnsi"/>
          <w:lang w:bidi="he-IL"/>
        </w:rPr>
      </w:pPr>
      <w:bookmarkStart w:id="8" w:name="_Hlk28499119"/>
    </w:p>
    <w:p w:rsidR="00FA4B55" w:rsidRPr="003773D2" w:rsidRDefault="00FA4B55" w:rsidP="00FA4B55">
      <w:pPr>
        <w:pStyle w:val="NoSpacing"/>
        <w:ind w:left="288" w:firstLine="288"/>
        <w:rPr>
          <w:rFonts w:cstheme="minorHAnsi"/>
          <w:lang w:bidi="he-IL"/>
        </w:rPr>
      </w:pPr>
      <w:r>
        <w:rPr>
          <w:rFonts w:cstheme="minorHAnsi"/>
          <w:lang w:bidi="he-IL"/>
        </w:rPr>
        <w:t>4</w:t>
      </w:r>
      <w:r w:rsidRPr="003773D2">
        <w:rPr>
          <w:rFonts w:cstheme="minorHAnsi"/>
          <w:lang w:bidi="he-IL"/>
        </w:rPr>
        <w:t xml:space="preserve">) Dangers of not Waiting </w:t>
      </w:r>
    </w:p>
    <w:bookmarkEnd w:id="8"/>
    <w:p w:rsidR="00FA4B55" w:rsidRPr="003773D2" w:rsidRDefault="00FA4B55" w:rsidP="00FA4B55">
      <w:pPr>
        <w:pStyle w:val="NoSpacing"/>
        <w:ind w:left="576" w:firstLine="288"/>
        <w:rPr>
          <w:rFonts w:cstheme="minorHAnsi"/>
          <w:lang w:bidi="he-IL"/>
        </w:rPr>
      </w:pPr>
      <w:r w:rsidRPr="003773D2">
        <w:rPr>
          <w:rFonts w:cstheme="minorHAnsi"/>
          <w:lang w:bidi="he-IL"/>
        </w:rPr>
        <w:t xml:space="preserve">1 Samuel 25:22  v. 1 Samuel 25:26, 32-33  </w:t>
      </w:r>
    </w:p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</w:p>
    <w:p w:rsidR="00FA4B55" w:rsidRPr="00BC41BD" w:rsidRDefault="00FA4B55" w:rsidP="00FA4B55">
      <w:pPr>
        <w:pStyle w:val="NoSpacing"/>
        <w:ind w:firstLine="288"/>
        <w:rPr>
          <w:rFonts w:cstheme="minorHAnsi"/>
          <w:b/>
          <w:bCs/>
          <w:lang w:bidi="he-IL"/>
        </w:rPr>
      </w:pPr>
      <w:bookmarkStart w:id="9" w:name="_Hlk28499218"/>
      <w:r w:rsidRPr="00BC41BD">
        <w:rPr>
          <w:rFonts w:cstheme="minorHAnsi"/>
          <w:b/>
          <w:bCs/>
          <w:lang w:bidi="he-IL"/>
        </w:rPr>
        <w:t xml:space="preserve">B) How do I know when to wait and when to act? </w:t>
      </w:r>
    </w:p>
    <w:bookmarkEnd w:id="9"/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  <w:r w:rsidRPr="003773D2">
        <w:rPr>
          <w:rFonts w:cstheme="minorHAnsi"/>
          <w:lang w:bidi="he-IL"/>
        </w:rPr>
        <w:tab/>
      </w:r>
      <w:r w:rsidRPr="003773D2">
        <w:rPr>
          <w:rFonts w:cstheme="minorHAnsi"/>
          <w:lang w:bidi="he-IL"/>
        </w:rPr>
        <w:tab/>
      </w:r>
    </w:p>
    <w:p w:rsidR="00FA4B55" w:rsidRPr="003773D2" w:rsidRDefault="00FA4B55" w:rsidP="00FA4B55">
      <w:pPr>
        <w:pStyle w:val="NoSpacing"/>
        <w:ind w:left="288" w:firstLine="288"/>
        <w:rPr>
          <w:rFonts w:cstheme="minorHAnsi"/>
          <w:lang w:bidi="he-IL"/>
        </w:rPr>
      </w:pPr>
      <w:bookmarkStart w:id="10" w:name="_Hlk28499244"/>
      <w:r w:rsidRPr="003773D2">
        <w:rPr>
          <w:rFonts w:cstheme="minorHAnsi"/>
          <w:lang w:bidi="he-IL"/>
        </w:rPr>
        <w:t xml:space="preserve">1) Understand God’s ways/ know the word of God, </w:t>
      </w:r>
    </w:p>
    <w:bookmarkEnd w:id="10"/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  <w:r w:rsidRPr="003773D2">
        <w:rPr>
          <w:rFonts w:cstheme="minorHAnsi"/>
          <w:lang w:bidi="he-IL"/>
        </w:rPr>
        <w:tab/>
      </w:r>
      <w:r w:rsidRPr="003773D2">
        <w:rPr>
          <w:rFonts w:cstheme="minorHAnsi"/>
          <w:lang w:bidi="he-IL"/>
        </w:rPr>
        <w:tab/>
      </w:r>
    </w:p>
    <w:p w:rsidR="00FA4B55" w:rsidRPr="003773D2" w:rsidRDefault="00FA4B55" w:rsidP="00FA4B55">
      <w:pPr>
        <w:pStyle w:val="NoSpacing"/>
        <w:ind w:left="288" w:firstLine="288"/>
        <w:rPr>
          <w:rFonts w:cstheme="minorHAnsi"/>
          <w:lang w:bidi="he-IL"/>
        </w:rPr>
      </w:pPr>
      <w:bookmarkStart w:id="11" w:name="_Hlk28499329"/>
      <w:r w:rsidRPr="003773D2">
        <w:rPr>
          <w:rFonts w:cstheme="minorHAnsi"/>
          <w:lang w:bidi="he-IL"/>
        </w:rPr>
        <w:t xml:space="preserve">2) Be more influenced by honoring God than listening to others </w:t>
      </w:r>
    </w:p>
    <w:bookmarkEnd w:id="11"/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</w:p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  <w:r w:rsidRPr="003773D2">
        <w:rPr>
          <w:rFonts w:cstheme="minorHAnsi"/>
          <w:lang w:bidi="he-IL"/>
        </w:rPr>
        <w:tab/>
      </w:r>
      <w:r w:rsidRPr="003773D2">
        <w:rPr>
          <w:rFonts w:cstheme="minorHAnsi"/>
          <w:lang w:bidi="he-IL"/>
        </w:rPr>
        <w:tab/>
      </w:r>
      <w:bookmarkStart w:id="12" w:name="_Hlk28499393"/>
      <w:r w:rsidRPr="003773D2">
        <w:rPr>
          <w:rFonts w:cstheme="minorHAnsi"/>
          <w:lang w:bidi="he-IL"/>
        </w:rPr>
        <w:t xml:space="preserve">3) Act in faith not </w:t>
      </w:r>
      <w:r>
        <w:rPr>
          <w:rFonts w:cstheme="minorHAnsi"/>
          <w:lang w:bidi="he-IL"/>
        </w:rPr>
        <w:t>out</w:t>
      </w:r>
      <w:r w:rsidRPr="003773D2">
        <w:rPr>
          <w:rFonts w:cstheme="minorHAnsi"/>
          <w:lang w:bidi="he-IL"/>
        </w:rPr>
        <w:t xml:space="preserve"> of expedience </w:t>
      </w:r>
      <w:bookmarkEnd w:id="12"/>
      <w:r w:rsidRPr="003773D2">
        <w:rPr>
          <w:rFonts w:cstheme="minorHAnsi"/>
          <w:lang w:bidi="he-IL"/>
        </w:rPr>
        <w:t>- maybe go forward, maybe wait, but waiting in faith</w:t>
      </w:r>
    </w:p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  <w:r w:rsidRPr="003773D2">
        <w:rPr>
          <w:rFonts w:cstheme="minorHAnsi"/>
          <w:lang w:bidi="he-IL"/>
        </w:rPr>
        <w:tab/>
      </w:r>
      <w:r w:rsidRPr="003773D2">
        <w:rPr>
          <w:rFonts w:cstheme="minorHAnsi"/>
          <w:lang w:bidi="he-IL"/>
        </w:rPr>
        <w:tab/>
      </w:r>
      <w:r w:rsidRPr="003773D2">
        <w:rPr>
          <w:rFonts w:cstheme="minorHAnsi"/>
          <w:lang w:bidi="he-IL"/>
        </w:rPr>
        <w:tab/>
        <w:t xml:space="preserve"> </w:t>
      </w:r>
    </w:p>
    <w:p w:rsidR="00FA4B55" w:rsidRPr="003773D2" w:rsidRDefault="00FA4B55" w:rsidP="00FA4B55">
      <w:pPr>
        <w:pStyle w:val="NoSpacing"/>
        <w:rPr>
          <w:rFonts w:cstheme="minorHAnsi"/>
          <w:lang w:bidi="he-IL"/>
        </w:rPr>
      </w:pPr>
    </w:p>
    <w:p w:rsidR="00FA4B55" w:rsidRDefault="00FA4B55" w:rsidP="00FA4B55">
      <w:pPr>
        <w:pStyle w:val="NoSpacing"/>
        <w:ind w:firstLine="288"/>
        <w:rPr>
          <w:rFonts w:cstheme="minorHAnsi"/>
          <w:b/>
          <w:bCs/>
          <w:lang w:bidi="he-IL"/>
        </w:rPr>
      </w:pPr>
      <w:bookmarkStart w:id="13" w:name="_Hlk28499509"/>
      <w:r w:rsidRPr="00BC41BD">
        <w:rPr>
          <w:rFonts w:cstheme="minorHAnsi"/>
          <w:b/>
          <w:bCs/>
          <w:lang w:bidi="he-IL"/>
        </w:rPr>
        <w:t xml:space="preserve">C) How Do I Develop a Better Habit of Waiting/ What do I do While I Wait? </w:t>
      </w:r>
    </w:p>
    <w:p w:rsidR="00FA4B55" w:rsidRPr="00BC41BD" w:rsidRDefault="00FA4B55" w:rsidP="00FA4B55">
      <w:pPr>
        <w:pStyle w:val="NoSpacing"/>
        <w:ind w:firstLine="288"/>
        <w:rPr>
          <w:rFonts w:cstheme="minorHAnsi"/>
          <w:b/>
          <w:bCs/>
          <w:lang w:bidi="he-IL"/>
        </w:rPr>
      </w:pPr>
    </w:p>
    <w:p w:rsidR="00FA4B55" w:rsidRPr="003773D2" w:rsidRDefault="00FA4B55" w:rsidP="00FA4B55">
      <w:pPr>
        <w:pStyle w:val="NoSpacing"/>
        <w:ind w:left="288" w:firstLine="288"/>
        <w:rPr>
          <w:rFonts w:cstheme="minorHAnsi"/>
          <w:lang w:bidi="he-IL"/>
        </w:rPr>
      </w:pPr>
      <w:r>
        <w:rPr>
          <w:rFonts w:cstheme="minorHAnsi"/>
          <w:lang w:bidi="he-IL"/>
        </w:rPr>
        <w:t xml:space="preserve">1) </w:t>
      </w:r>
      <w:r w:rsidRPr="003773D2">
        <w:rPr>
          <w:rFonts w:cstheme="minorHAnsi"/>
          <w:lang w:bidi="he-IL"/>
        </w:rPr>
        <w:t xml:space="preserve">Wait, but Do…  </w:t>
      </w:r>
      <w:bookmarkStart w:id="14" w:name="_Hlk28499532"/>
      <w:bookmarkEnd w:id="13"/>
      <w:r w:rsidRPr="003773D2">
        <w:rPr>
          <w:rFonts w:cstheme="minorHAnsi"/>
          <w:lang w:bidi="he-IL"/>
        </w:rPr>
        <w:t xml:space="preserve">Psalm 5:3 </w:t>
      </w:r>
      <w:bookmarkEnd w:id="14"/>
    </w:p>
    <w:p w:rsidR="00FA4B55" w:rsidRPr="003773D2" w:rsidRDefault="00FA4B55" w:rsidP="00FA4B55">
      <w:pPr>
        <w:pStyle w:val="NoSpacing"/>
        <w:ind w:left="288" w:firstLine="288"/>
        <w:rPr>
          <w:rFonts w:cstheme="minorHAnsi"/>
          <w:lang w:bidi="he-IL"/>
        </w:rPr>
      </w:pPr>
      <w:bookmarkStart w:id="15" w:name="_Hlk26456469"/>
      <w:r>
        <w:rPr>
          <w:rFonts w:cstheme="minorHAnsi"/>
          <w:lang w:bidi="he-IL"/>
        </w:rPr>
        <w:t xml:space="preserve">2) </w:t>
      </w:r>
      <w:r w:rsidRPr="003773D2">
        <w:rPr>
          <w:rFonts w:cstheme="minorHAnsi"/>
          <w:lang w:bidi="he-IL"/>
        </w:rPr>
        <w:t xml:space="preserve">Enroll Others </w:t>
      </w:r>
      <w:bookmarkEnd w:id="15"/>
    </w:p>
    <w:p w:rsidR="00FA4B55" w:rsidRPr="00714EE1" w:rsidRDefault="00FA4B55" w:rsidP="00FA4B55">
      <w:pPr>
        <w:pStyle w:val="NoSpacing"/>
        <w:rPr>
          <w:rFonts w:cstheme="minorHAnsi"/>
          <w:lang w:bidi="he-IL"/>
        </w:rPr>
      </w:pPr>
      <w:r w:rsidRPr="003773D2">
        <w:rPr>
          <w:rFonts w:cstheme="minorHAnsi"/>
          <w:lang w:bidi="he-IL"/>
        </w:rPr>
        <w:tab/>
      </w:r>
      <w:r w:rsidRPr="003773D2">
        <w:rPr>
          <w:rFonts w:cstheme="minorHAnsi"/>
          <w:lang w:bidi="he-IL"/>
        </w:rPr>
        <w:tab/>
      </w:r>
      <w:bookmarkStart w:id="16" w:name="_Hlk28499557"/>
      <w:r>
        <w:rPr>
          <w:rFonts w:cstheme="minorHAnsi"/>
          <w:lang w:bidi="he-IL"/>
        </w:rPr>
        <w:t xml:space="preserve">3) </w:t>
      </w:r>
      <w:r w:rsidRPr="003773D2">
        <w:rPr>
          <w:rFonts w:cstheme="minorHAnsi"/>
          <w:lang w:bidi="he-IL"/>
        </w:rPr>
        <w:t>Remember the Past, Surrender the Future</w:t>
      </w:r>
      <w:bookmarkEnd w:id="16"/>
    </w:p>
    <w:p w:rsidR="00FA4B55" w:rsidRPr="003773D2" w:rsidRDefault="00FA4B55" w:rsidP="00FA4B55">
      <w:pPr>
        <w:pStyle w:val="NoSpacing"/>
        <w:ind w:left="288" w:firstLine="288"/>
        <w:rPr>
          <w:rFonts w:cstheme="minorHAnsi"/>
          <w:lang w:bidi="he-IL"/>
        </w:rPr>
      </w:pPr>
      <w:bookmarkStart w:id="17" w:name="_Hlk28499594"/>
      <w:r>
        <w:rPr>
          <w:rFonts w:cstheme="minorHAnsi"/>
          <w:lang w:bidi="he-IL"/>
        </w:rPr>
        <w:t xml:space="preserve">4)Trust God’s </w:t>
      </w:r>
      <w:r w:rsidRPr="003773D2">
        <w:rPr>
          <w:rFonts w:cstheme="minorHAnsi"/>
          <w:lang w:bidi="he-IL"/>
        </w:rPr>
        <w:t xml:space="preserve">Sovereignty v. </w:t>
      </w:r>
      <w:r>
        <w:rPr>
          <w:rFonts w:cstheme="minorHAnsi"/>
          <w:lang w:bidi="he-IL"/>
        </w:rPr>
        <w:t xml:space="preserve">Resist </w:t>
      </w:r>
      <w:r w:rsidRPr="003773D2">
        <w:rPr>
          <w:rFonts w:cstheme="minorHAnsi"/>
          <w:lang w:bidi="he-IL"/>
        </w:rPr>
        <w:t>Unbelief</w:t>
      </w:r>
      <w:r>
        <w:rPr>
          <w:rFonts w:cstheme="minorHAnsi"/>
          <w:lang w:bidi="he-IL"/>
        </w:rPr>
        <w:t xml:space="preserve">  see </w:t>
      </w:r>
      <w:r w:rsidRPr="003773D2">
        <w:rPr>
          <w:rFonts w:cstheme="minorHAnsi"/>
          <w:lang w:bidi="he-IL"/>
        </w:rPr>
        <w:t xml:space="preserve">1 Samuel 26:8-11  </w:t>
      </w:r>
      <w:bookmarkEnd w:id="17"/>
    </w:p>
    <w:p w:rsidR="00FA4B55" w:rsidRDefault="00FA4B55" w:rsidP="00FA4B55">
      <w:pPr>
        <w:pStyle w:val="NoSpacing"/>
      </w:pPr>
    </w:p>
    <w:p w:rsidR="00A7275A" w:rsidRPr="005E14B2" w:rsidRDefault="00A7275A" w:rsidP="005E14B2">
      <w:pPr>
        <w:pStyle w:val="NoSpacing"/>
        <w:rPr>
          <w:b/>
          <w:sz w:val="28"/>
          <w:szCs w:val="28"/>
        </w:rPr>
      </w:pPr>
      <w:bookmarkStart w:id="18" w:name="_GoBack"/>
      <w:bookmarkEnd w:id="18"/>
    </w:p>
    <w:sectPr w:rsidR="00A7275A" w:rsidRPr="005E14B2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8A" w:rsidRDefault="00B8668A" w:rsidP="00127510">
      <w:pPr>
        <w:spacing w:after="0" w:line="240" w:lineRule="auto"/>
      </w:pPr>
      <w:r>
        <w:separator/>
      </w:r>
    </w:p>
  </w:endnote>
  <w:endnote w:type="continuationSeparator" w:id="0">
    <w:p w:rsidR="00B8668A" w:rsidRDefault="00B8668A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FA4B55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8A" w:rsidRDefault="00B8668A" w:rsidP="00127510">
      <w:pPr>
        <w:spacing w:after="0" w:line="240" w:lineRule="auto"/>
      </w:pPr>
      <w:r>
        <w:separator/>
      </w:r>
    </w:p>
  </w:footnote>
  <w:footnote w:type="continuationSeparator" w:id="0">
    <w:p w:rsidR="00B8668A" w:rsidRDefault="00B8668A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FA4B55">
      <w:rPr>
        <w:noProof/>
      </w:rPr>
      <w:t>December 29, 2019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55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882EE9"/>
    <w:rsid w:val="00967059"/>
    <w:rsid w:val="00974A1B"/>
    <w:rsid w:val="009B374B"/>
    <w:rsid w:val="009C4C39"/>
    <w:rsid w:val="009C65FC"/>
    <w:rsid w:val="009E3F2A"/>
    <w:rsid w:val="00A54DAA"/>
    <w:rsid w:val="00A7275A"/>
    <w:rsid w:val="00A77CDA"/>
    <w:rsid w:val="00A8055C"/>
    <w:rsid w:val="00B27083"/>
    <w:rsid w:val="00B46882"/>
    <w:rsid w:val="00B72CC6"/>
    <w:rsid w:val="00B8668A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  <w:rsid w:val="00F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7E71FDC9-52F5-4DC0-A73D-5CDC5C88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76AB-5FAB-4825-BAEB-606CDFE0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1</cp:revision>
  <dcterms:created xsi:type="dcterms:W3CDTF">2019-12-29T14:16:00Z</dcterms:created>
  <dcterms:modified xsi:type="dcterms:W3CDTF">2019-12-29T14:17:00Z</dcterms:modified>
</cp:coreProperties>
</file>